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center" w:tblpY="-124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12"/>
        <w:gridCol w:w="3653"/>
      </w:tblGrid>
      <w:tr w:rsidR="00285AD8" w:rsidTr="00285AD8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5AD8" w:rsidRDefault="00CC1785" w:rsidP="00285AD8">
            <w:pPr>
              <w:spacing w:after="0" w:line="240" w:lineRule="auto"/>
              <w:ind w:left="-142" w:right="-108"/>
              <w:jc w:val="center"/>
              <w:rPr>
                <w:bCs/>
              </w:rPr>
            </w:pPr>
            <w:r>
              <w:rPr>
                <w:bCs/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00" name="Imagem 400" descr="Log novo Educação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Log novo Educação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5AD8" w:rsidRDefault="00285AD8" w:rsidP="00285AD8">
            <w:pPr>
              <w:spacing w:after="0" w:line="240" w:lineRule="auto"/>
              <w:ind w:left="720"/>
              <w:rPr>
                <w:bCs/>
                <w:sz w:val="12"/>
                <w:szCs w:val="12"/>
              </w:rPr>
            </w:pPr>
          </w:p>
          <w:p w:rsidR="00285AD8" w:rsidRDefault="00285AD8" w:rsidP="00285AD8">
            <w:pPr>
              <w:spacing w:before="120" w:after="120" w:line="24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Agrupamento de Escolas de Pedrógão Grande</w:t>
            </w:r>
          </w:p>
          <w:p w:rsidR="00285AD8" w:rsidRPr="00F104EC" w:rsidRDefault="00285AD8" w:rsidP="00285AD8">
            <w:pPr>
              <w:spacing w:before="120" w:after="12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5AD8" w:rsidRDefault="00CC1785" w:rsidP="00285AD8">
            <w:pPr>
              <w:spacing w:after="0" w:line="240" w:lineRule="auto"/>
              <w:ind w:left="-108"/>
              <w:jc w:val="center"/>
              <w:rPr>
                <w:bCs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01" name="Imagem 1" descr="Cores_FundoBranco_semAssinatura_L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res_FundoBranco_semAssinatura_L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AD8" w:rsidRDefault="00285AD8" w:rsidP="00285AD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63480" w:rsidRPr="008C5B71" w:rsidRDefault="00285AD8" w:rsidP="00285AD8">
      <w:pPr>
        <w:spacing w:after="0" w:line="240" w:lineRule="auto"/>
        <w:jc w:val="center"/>
        <w:rPr>
          <w:rFonts w:asciiTheme="minorHAnsi" w:hAnsiTheme="minorHAnsi" w:cstheme="minorHAnsi"/>
          <w:bCs/>
          <w:szCs w:val="28"/>
        </w:rPr>
      </w:pPr>
      <w:r w:rsidRPr="008C5B71">
        <w:rPr>
          <w:rFonts w:asciiTheme="minorHAnsi" w:hAnsiTheme="minorHAnsi" w:cstheme="minorHAnsi"/>
          <w:bCs/>
          <w:szCs w:val="28"/>
        </w:rPr>
        <w:t>ESTRATÉGIA DE EDUCAÇÃO PARA A CIDADANIA 202</w:t>
      </w:r>
      <w:r w:rsidR="00465424">
        <w:rPr>
          <w:rFonts w:asciiTheme="minorHAnsi" w:hAnsiTheme="minorHAnsi" w:cstheme="minorHAnsi"/>
          <w:bCs/>
          <w:szCs w:val="28"/>
        </w:rPr>
        <w:t>4</w:t>
      </w:r>
      <w:r w:rsidRPr="008C5B71">
        <w:rPr>
          <w:rFonts w:asciiTheme="minorHAnsi" w:hAnsiTheme="minorHAnsi" w:cstheme="minorHAnsi"/>
          <w:bCs/>
          <w:szCs w:val="28"/>
        </w:rPr>
        <w:t>/202</w:t>
      </w:r>
      <w:r w:rsidR="00465424">
        <w:rPr>
          <w:rFonts w:asciiTheme="minorHAnsi" w:hAnsiTheme="minorHAnsi" w:cstheme="minorHAnsi"/>
          <w:bCs/>
          <w:szCs w:val="28"/>
        </w:rPr>
        <w:t>5</w:t>
      </w:r>
      <w:r w:rsidRPr="008C5B71">
        <w:rPr>
          <w:rFonts w:asciiTheme="minorHAnsi" w:hAnsiTheme="minorHAnsi" w:cstheme="minorHAnsi"/>
          <w:bCs/>
          <w:szCs w:val="28"/>
        </w:rPr>
        <w:t xml:space="preserve"> – Balanço do </w:t>
      </w:r>
      <w:r w:rsidR="00BF2306">
        <w:rPr>
          <w:rFonts w:asciiTheme="minorHAnsi" w:hAnsiTheme="minorHAnsi" w:cstheme="minorHAnsi"/>
          <w:bCs/>
          <w:szCs w:val="28"/>
        </w:rPr>
        <w:t xml:space="preserve">___ </w:t>
      </w:r>
      <w:r w:rsidRPr="008C5B71">
        <w:rPr>
          <w:rFonts w:asciiTheme="minorHAnsi" w:hAnsiTheme="minorHAnsi" w:cstheme="minorHAnsi"/>
          <w:bCs/>
          <w:szCs w:val="28"/>
        </w:rPr>
        <w:t>período</w:t>
      </w:r>
    </w:p>
    <w:p w:rsidR="00CC1785" w:rsidRPr="00344047" w:rsidRDefault="008C5B71" w:rsidP="00CC1785">
      <w:pPr>
        <w:spacing w:before="240" w:after="120" w:line="240" w:lineRule="auto"/>
        <w:jc w:val="center"/>
        <w:rPr>
          <w:rFonts w:asciiTheme="minorHAnsi" w:hAnsiTheme="minorHAnsi" w:cstheme="minorHAnsi"/>
          <w:bCs/>
          <w:szCs w:val="28"/>
        </w:rPr>
      </w:pPr>
      <w:r w:rsidRPr="00344047">
        <w:rPr>
          <w:rFonts w:asciiTheme="minorHAnsi" w:hAnsiTheme="minorHAnsi" w:cstheme="minorHAnsi"/>
        </w:rPr>
        <w:t>Nível de ensino/Ciclo: __________________</w:t>
      </w:r>
      <w:r w:rsidRPr="00344047">
        <w:rPr>
          <w:rFonts w:asciiTheme="minorHAnsi" w:hAnsiTheme="minorHAnsi" w:cstheme="minorHAnsi"/>
          <w:bCs/>
          <w:szCs w:val="28"/>
        </w:rPr>
        <w:tab/>
      </w:r>
      <w:r w:rsidRPr="00344047">
        <w:rPr>
          <w:rFonts w:asciiTheme="minorHAnsi" w:hAnsiTheme="minorHAnsi" w:cstheme="minorHAnsi"/>
          <w:bCs/>
          <w:szCs w:val="28"/>
        </w:rPr>
        <w:tab/>
      </w:r>
      <w:r w:rsidR="00344047">
        <w:rPr>
          <w:rFonts w:asciiTheme="minorHAnsi" w:hAnsiTheme="minorHAnsi" w:cstheme="minorHAnsi"/>
          <w:bCs/>
          <w:szCs w:val="28"/>
        </w:rPr>
        <w:t>Ano</w:t>
      </w:r>
      <w:r w:rsidRPr="00344047">
        <w:rPr>
          <w:rFonts w:asciiTheme="minorHAnsi" w:hAnsiTheme="minorHAnsi" w:cstheme="minorHAnsi"/>
          <w:bCs/>
          <w:szCs w:val="28"/>
        </w:rPr>
        <w:t>: ____</w:t>
      </w:r>
      <w:r w:rsidRPr="00344047">
        <w:rPr>
          <w:rFonts w:asciiTheme="minorHAnsi" w:hAnsiTheme="minorHAnsi" w:cstheme="minorHAnsi"/>
          <w:bCs/>
          <w:szCs w:val="28"/>
        </w:rPr>
        <w:tab/>
      </w:r>
      <w:r w:rsidRPr="00344047">
        <w:rPr>
          <w:rFonts w:asciiTheme="minorHAnsi" w:hAnsiTheme="minorHAnsi" w:cstheme="minorHAnsi"/>
          <w:bCs/>
          <w:szCs w:val="28"/>
        </w:rPr>
        <w:tab/>
      </w:r>
      <w:r w:rsidR="00344047">
        <w:rPr>
          <w:rFonts w:asciiTheme="minorHAnsi" w:hAnsiTheme="minorHAnsi" w:cstheme="minorHAnsi"/>
          <w:bCs/>
          <w:szCs w:val="28"/>
        </w:rPr>
        <w:t>Turma</w:t>
      </w:r>
      <w:r w:rsidRPr="00344047">
        <w:rPr>
          <w:rFonts w:asciiTheme="minorHAnsi" w:hAnsiTheme="minorHAnsi" w:cstheme="minorHAnsi"/>
          <w:bCs/>
          <w:szCs w:val="28"/>
        </w:rPr>
        <w:t>: ____</w:t>
      </w:r>
      <w:bookmarkStart w:id="0" w:name="_GoBack"/>
      <w:bookmarkEnd w:id="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37"/>
        <w:gridCol w:w="2391"/>
        <w:gridCol w:w="2428"/>
        <w:gridCol w:w="2392"/>
        <w:gridCol w:w="2401"/>
        <w:gridCol w:w="2665"/>
        <w:gridCol w:w="1473"/>
      </w:tblGrid>
      <w:tr w:rsidR="00285AD8" w:rsidTr="009A654E">
        <w:trPr>
          <w:trHeight w:val="839"/>
          <w:tblHeader/>
        </w:trPr>
        <w:tc>
          <w:tcPr>
            <w:tcW w:w="1637" w:type="dxa"/>
            <w:vAlign w:val="center"/>
          </w:tcPr>
          <w:p w:rsidR="00285AD8" w:rsidRPr="00CC1785" w:rsidRDefault="00285AD8" w:rsidP="00CC1785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2"/>
              </w:rPr>
            </w:pP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 xml:space="preserve">Domínios abordados/ em abordagem </w:t>
            </w: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2391" w:type="dxa"/>
            <w:vAlign w:val="center"/>
          </w:tcPr>
          <w:p w:rsidR="00285AD8" w:rsidRPr="00CC1785" w:rsidRDefault="00CC1785" w:rsidP="00CC1785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2"/>
              </w:rPr>
            </w:pP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 xml:space="preserve">Identificação </w:t>
            </w:r>
            <w:proofErr w:type="gramStart"/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do(s</w:t>
            </w:r>
            <w:proofErr w:type="gramEnd"/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) objetivo(s)</w:t>
            </w: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2428" w:type="dxa"/>
            <w:vAlign w:val="center"/>
          </w:tcPr>
          <w:p w:rsidR="00285AD8" w:rsidRPr="00CC1785" w:rsidRDefault="00CC1785" w:rsidP="00CC1785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2"/>
              </w:rPr>
            </w:pP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Atividades/projetos</w:t>
            </w:r>
          </w:p>
        </w:tc>
        <w:tc>
          <w:tcPr>
            <w:tcW w:w="2392" w:type="dxa"/>
            <w:vAlign w:val="center"/>
          </w:tcPr>
          <w:p w:rsidR="00285AD8" w:rsidRPr="00CC1785" w:rsidRDefault="00CC1785" w:rsidP="00CC1785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2"/>
              </w:rPr>
            </w:pPr>
            <w:proofErr w:type="gramStart"/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Disciplina(s</w:t>
            </w:r>
            <w:proofErr w:type="gramEnd"/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)/ Área(s) envolvida(s)</w:t>
            </w:r>
          </w:p>
        </w:tc>
        <w:tc>
          <w:tcPr>
            <w:tcW w:w="2401" w:type="dxa"/>
            <w:vAlign w:val="center"/>
          </w:tcPr>
          <w:p w:rsidR="00285AD8" w:rsidRPr="00CC1785" w:rsidRDefault="00CC1785" w:rsidP="00CC1785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2"/>
              </w:rPr>
            </w:pP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Aprendizagens essen</w:t>
            </w:r>
            <w:r>
              <w:rPr>
                <w:rFonts w:ascii="Calibri" w:hAnsi="Calibri" w:cs="Calibri"/>
                <w:b/>
                <w:bCs w:val="0"/>
                <w:sz w:val="20"/>
                <w:szCs w:val="22"/>
              </w:rPr>
              <w:t>ciais alcançadas/ a desenvolver</w:t>
            </w: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2665" w:type="dxa"/>
            <w:vAlign w:val="center"/>
          </w:tcPr>
          <w:p w:rsidR="00285AD8" w:rsidRPr="00CC1785" w:rsidRDefault="00CC1785" w:rsidP="00CC1785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2"/>
              </w:rPr>
            </w:pP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 xml:space="preserve">Outros intervenientes (BE, SPO, </w:t>
            </w:r>
            <w:r>
              <w:rPr>
                <w:rFonts w:ascii="Calibri" w:hAnsi="Calibri" w:cs="Calibri"/>
                <w:b/>
                <w:bCs w:val="0"/>
                <w:sz w:val="20"/>
                <w:szCs w:val="22"/>
              </w:rPr>
              <w:t xml:space="preserve">PES, </w:t>
            </w: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parceiros locais, …)</w:t>
            </w:r>
          </w:p>
        </w:tc>
        <w:tc>
          <w:tcPr>
            <w:tcW w:w="1473" w:type="dxa"/>
            <w:vAlign w:val="center"/>
          </w:tcPr>
          <w:p w:rsidR="00285AD8" w:rsidRPr="00CC1785" w:rsidRDefault="00CC1785" w:rsidP="00CC1785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2"/>
              </w:rPr>
            </w:pPr>
            <w:r w:rsidRPr="00CC1785">
              <w:rPr>
                <w:rFonts w:ascii="Calibri" w:hAnsi="Calibri" w:cs="Calibri"/>
                <w:b/>
                <w:bCs w:val="0"/>
                <w:sz w:val="20"/>
                <w:szCs w:val="22"/>
              </w:rPr>
              <w:t>Calendarização</w:t>
            </w:r>
          </w:p>
        </w:tc>
      </w:tr>
      <w:tr w:rsidR="00285AD8" w:rsidTr="009A654E">
        <w:trPr>
          <w:trHeight w:val="920"/>
        </w:trPr>
        <w:tc>
          <w:tcPr>
            <w:tcW w:w="1637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285AD8" w:rsidTr="009A654E">
        <w:trPr>
          <w:trHeight w:val="920"/>
        </w:trPr>
        <w:tc>
          <w:tcPr>
            <w:tcW w:w="1637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A654E" w:rsidTr="009A654E">
        <w:trPr>
          <w:trHeight w:val="920"/>
        </w:trPr>
        <w:tc>
          <w:tcPr>
            <w:tcW w:w="1637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A654E" w:rsidTr="009A654E">
        <w:trPr>
          <w:trHeight w:val="920"/>
        </w:trPr>
        <w:tc>
          <w:tcPr>
            <w:tcW w:w="1637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A654E" w:rsidTr="009A654E">
        <w:trPr>
          <w:trHeight w:val="920"/>
        </w:trPr>
        <w:tc>
          <w:tcPr>
            <w:tcW w:w="1637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9A654E" w:rsidRDefault="009A654E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285AD8" w:rsidTr="009A654E">
        <w:trPr>
          <w:trHeight w:val="920"/>
        </w:trPr>
        <w:tc>
          <w:tcPr>
            <w:tcW w:w="1637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285AD8" w:rsidTr="009A654E">
        <w:trPr>
          <w:trHeight w:val="920"/>
        </w:trPr>
        <w:tc>
          <w:tcPr>
            <w:tcW w:w="1637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285AD8" w:rsidTr="009A654E">
        <w:trPr>
          <w:trHeight w:val="828"/>
        </w:trPr>
        <w:tc>
          <w:tcPr>
            <w:tcW w:w="1637" w:type="dxa"/>
          </w:tcPr>
          <w:p w:rsidR="009A654E" w:rsidRDefault="009A654E" w:rsidP="009A654E">
            <w:pPr>
              <w:spacing w:before="240" w:after="0" w:line="240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28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392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2665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1473" w:type="dxa"/>
          </w:tcPr>
          <w:p w:rsidR="00285AD8" w:rsidRDefault="00285AD8" w:rsidP="00285AD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:rsidR="00CC1785" w:rsidRDefault="00CC1785" w:rsidP="00CC1785">
      <w:pPr>
        <w:pStyle w:val="Default"/>
        <w:rPr>
          <w:b/>
          <w:bCs/>
          <w:i/>
          <w:iCs/>
          <w:sz w:val="18"/>
          <w:szCs w:val="18"/>
        </w:rPr>
      </w:pPr>
    </w:p>
    <w:p w:rsidR="00CC1785" w:rsidRDefault="00CC1785" w:rsidP="00CC1785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NOTAS: </w:t>
      </w:r>
    </w:p>
    <w:p w:rsidR="00CC1785" w:rsidRPr="00CC1785" w:rsidRDefault="00CC1785" w:rsidP="00CC1785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1 </w:t>
      </w:r>
      <w:r>
        <w:rPr>
          <w:i/>
          <w:iCs/>
          <w:sz w:val="18"/>
          <w:szCs w:val="18"/>
        </w:rPr>
        <w:t xml:space="preserve">– Domínios </w:t>
      </w:r>
      <w:r>
        <w:rPr>
          <w:i/>
          <w:iCs/>
          <w:sz w:val="16"/>
          <w:szCs w:val="16"/>
        </w:rPr>
        <w:t>(n.º 2 do artigo 11.º da Portaria 223-A/2018)</w:t>
      </w:r>
      <w:r>
        <w:rPr>
          <w:i/>
          <w:iCs/>
          <w:sz w:val="18"/>
          <w:szCs w:val="18"/>
        </w:rPr>
        <w:t xml:space="preserve">: </w:t>
      </w:r>
      <w:r w:rsidRPr="00CC1785">
        <w:rPr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CC1785" w:rsidRPr="00CC1785" w:rsidRDefault="00CC1785" w:rsidP="00CC1785">
      <w:pPr>
        <w:pStyle w:val="Default"/>
        <w:rPr>
          <w:sz w:val="18"/>
          <w:szCs w:val="18"/>
        </w:rPr>
      </w:pPr>
      <w:r w:rsidRPr="00CC1785">
        <w:rPr>
          <w:sz w:val="18"/>
          <w:szCs w:val="18"/>
        </w:rPr>
        <w:t xml:space="preserve">Sexualidade; Media; Instituições e participação democrática; Literacia financeira e educação </w:t>
      </w:r>
      <w:proofErr w:type="gramStart"/>
      <w:r w:rsidRPr="00CC1785">
        <w:rPr>
          <w:sz w:val="18"/>
          <w:szCs w:val="18"/>
        </w:rPr>
        <w:t>para</w:t>
      </w:r>
      <w:proofErr w:type="gramEnd"/>
      <w:r w:rsidRPr="00CC1785">
        <w:rPr>
          <w:sz w:val="18"/>
          <w:szCs w:val="18"/>
        </w:rPr>
        <w:t xml:space="preserve"> o consumo; Segurança Rodoviária; Risco;</w:t>
      </w:r>
    </w:p>
    <w:p w:rsidR="00CC1785" w:rsidRPr="00CC1785" w:rsidRDefault="00CC1785" w:rsidP="00CC1785">
      <w:pPr>
        <w:pStyle w:val="Default"/>
        <w:rPr>
          <w:sz w:val="18"/>
          <w:szCs w:val="18"/>
        </w:rPr>
      </w:pPr>
      <w:r w:rsidRPr="00CC1785">
        <w:rPr>
          <w:sz w:val="18"/>
          <w:szCs w:val="18"/>
        </w:rPr>
        <w:t xml:space="preserve">Empreendedorismo; Mundo do trabalho; Segurança, defesa e paz; Bem-estar animal; Voluntariado. </w:t>
      </w:r>
    </w:p>
    <w:p w:rsidR="00CC1785" w:rsidRDefault="00CC1785" w:rsidP="00CC1785">
      <w:pPr>
        <w:pStyle w:val="Default"/>
        <w:spacing w:before="12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2 </w:t>
      </w:r>
      <w:r>
        <w:rPr>
          <w:i/>
          <w:iCs/>
          <w:sz w:val="18"/>
          <w:szCs w:val="18"/>
        </w:rPr>
        <w:t xml:space="preserve">– Objetivos: </w:t>
      </w:r>
      <w:r>
        <w:rPr>
          <w:sz w:val="18"/>
          <w:szCs w:val="18"/>
        </w:rPr>
        <w:t xml:space="preserve">são selecionados de entre os que constam dos referenciais de cada domínio, quando existam – disponíveis em </w:t>
      </w:r>
      <w:r>
        <w:rPr>
          <w:color w:val="0000FF"/>
          <w:sz w:val="18"/>
          <w:szCs w:val="18"/>
        </w:rPr>
        <w:t>https://cidadania.dge.mec.pt/documentos-referencia</w:t>
      </w:r>
      <w:r>
        <w:rPr>
          <w:sz w:val="18"/>
          <w:szCs w:val="18"/>
        </w:rPr>
        <w:t xml:space="preserve">. </w:t>
      </w:r>
    </w:p>
    <w:p w:rsidR="00285AD8" w:rsidRDefault="00CC1785" w:rsidP="00CC1785">
      <w:pPr>
        <w:spacing w:before="120"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CC1785">
        <w:rPr>
          <w:rFonts w:asciiTheme="minorHAnsi" w:hAnsiTheme="minorHAnsi"/>
          <w:b/>
          <w:bCs/>
          <w:i/>
          <w:iCs/>
          <w:sz w:val="18"/>
          <w:szCs w:val="18"/>
        </w:rPr>
        <w:t xml:space="preserve">3 </w:t>
      </w:r>
      <w:r w:rsidRPr="00CC1785">
        <w:rPr>
          <w:rFonts w:asciiTheme="minorHAnsi" w:hAnsiTheme="minorHAnsi"/>
          <w:i/>
          <w:iCs/>
          <w:sz w:val="18"/>
          <w:szCs w:val="18"/>
        </w:rPr>
        <w:t>– Aprendizagens essenciais</w:t>
      </w:r>
      <w:r w:rsidRPr="00CC1785">
        <w:rPr>
          <w:rFonts w:asciiTheme="minorHAnsi" w:hAnsiTheme="minorHAnsi"/>
          <w:sz w:val="18"/>
          <w:szCs w:val="18"/>
        </w:rPr>
        <w:t>: aquelas que estão definidas nas</w:t>
      </w:r>
      <w:r>
        <w:rPr>
          <w:rFonts w:asciiTheme="minorHAnsi" w:hAnsiTheme="minorHAnsi"/>
          <w:sz w:val="18"/>
          <w:szCs w:val="18"/>
        </w:rPr>
        <w:t xml:space="preserve"> planificações das disciplinas.</w:t>
      </w:r>
    </w:p>
    <w:p w:rsidR="00285AD8" w:rsidRDefault="0013084F" w:rsidP="0013084F">
      <w:pPr>
        <w:spacing w:before="24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Pedrógão Grande, ___ de dezembro de 202</w:t>
      </w:r>
      <w:r w:rsidR="00BF2306">
        <w:rPr>
          <w:rFonts w:asciiTheme="minorHAnsi" w:hAnsiTheme="minorHAnsi" w:cstheme="minorHAnsi"/>
        </w:rPr>
        <w:t>2</w:t>
      </w:r>
    </w:p>
    <w:p w:rsidR="0013084F" w:rsidRPr="00285AD8" w:rsidRDefault="0013084F" w:rsidP="0013084F">
      <w:pPr>
        <w:spacing w:before="240"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O(A</w:t>
      </w:r>
      <w:proofErr w:type="gramEnd"/>
      <w:r>
        <w:rPr>
          <w:rFonts w:asciiTheme="minorHAnsi" w:hAnsiTheme="minorHAnsi" w:cstheme="minorHAnsi"/>
        </w:rPr>
        <w:t xml:space="preserve">) Professor(a)/Diretor(a) de Turma: </w:t>
      </w:r>
    </w:p>
    <w:sectPr w:rsidR="0013084F" w:rsidRPr="00285AD8" w:rsidSect="00285AD8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3" w:rsidRPr="002F2264" w:rsidRDefault="00316F73" w:rsidP="006353E1">
      <w:pPr>
        <w:spacing w:after="0"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0">
    <w:p w:rsidR="00316F73" w:rsidRPr="002F2264" w:rsidRDefault="00316F73" w:rsidP="006353E1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BE" w:rsidRPr="00E856B3" w:rsidRDefault="00E856B3" w:rsidP="009A654E">
    <w:pPr>
      <w:pStyle w:val="Rodap"/>
      <w:spacing w:before="240" w:after="0" w:line="240" w:lineRule="auto"/>
      <w:jc w:val="center"/>
      <w:rPr>
        <w:color w:val="auto"/>
      </w:rPr>
    </w:pPr>
    <w:r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t>ESTRATÉGIA DE EDUCAÇÃO PARA A CIDADANIA 202</w:t>
    </w:r>
    <w:r w:rsidR="00BF2306">
      <w:rPr>
        <w:rFonts w:ascii="Calibri" w:hAnsi="Calibri" w:cs="Calibri"/>
        <w:color w:val="auto"/>
        <w:kern w:val="0"/>
        <w:sz w:val="20"/>
        <w:szCs w:val="20"/>
        <w:lang w:eastAsia="pt-PT"/>
      </w:rPr>
      <w:t>2</w:t>
    </w:r>
    <w:r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t>/202</w:t>
    </w:r>
    <w:r w:rsidR="00BF2306">
      <w:rPr>
        <w:rFonts w:ascii="Calibri" w:hAnsi="Calibri" w:cs="Calibri"/>
        <w:color w:val="auto"/>
        <w:kern w:val="0"/>
        <w:sz w:val="20"/>
        <w:szCs w:val="20"/>
        <w:lang w:eastAsia="pt-PT"/>
      </w:rPr>
      <w:t>3</w:t>
    </w:r>
    <w:r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t xml:space="preserve"> | BALANÇO DO </w:t>
    </w:r>
    <w:r w:rsidR="00BF2306">
      <w:rPr>
        <w:rFonts w:ascii="Calibri" w:hAnsi="Calibri" w:cs="Calibri"/>
        <w:color w:val="auto"/>
        <w:kern w:val="0"/>
        <w:sz w:val="20"/>
        <w:szCs w:val="20"/>
        <w:lang w:eastAsia="pt-PT"/>
      </w:rPr>
      <w:t>___</w:t>
    </w:r>
    <w:r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t xml:space="preserve">PERÍODO </w:t>
    </w:r>
    <w:r>
      <w:rPr>
        <w:rFonts w:ascii="Calibri" w:hAnsi="Calibri" w:cs="Calibri"/>
        <w:color w:val="auto"/>
        <w:kern w:val="0"/>
        <w:sz w:val="20"/>
        <w:szCs w:val="20"/>
        <w:lang w:eastAsia="pt-PT"/>
      </w:rPr>
      <w:ptab w:relativeTo="margin" w:alignment="right" w:leader="none"/>
    </w:r>
    <w:r w:rsidR="009922A0"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fldChar w:fldCharType="begin"/>
    </w:r>
    <w:r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instrText>PAGE   \* MERGEFORMAT</w:instrText>
    </w:r>
    <w:r w:rsidR="009922A0"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fldChar w:fldCharType="separate"/>
    </w:r>
    <w:r w:rsidR="00465424">
      <w:rPr>
        <w:rFonts w:ascii="Calibri" w:hAnsi="Calibri" w:cs="Calibri"/>
        <w:noProof/>
        <w:color w:val="auto"/>
        <w:kern w:val="0"/>
        <w:sz w:val="20"/>
        <w:szCs w:val="20"/>
        <w:lang w:eastAsia="pt-PT"/>
      </w:rPr>
      <w:t>1</w:t>
    </w:r>
    <w:r w:rsidR="009922A0" w:rsidRPr="00E856B3">
      <w:rPr>
        <w:rFonts w:ascii="Calibri" w:hAnsi="Calibri" w:cs="Calibri"/>
        <w:color w:val="auto"/>
        <w:kern w:val="0"/>
        <w:sz w:val="20"/>
        <w:szCs w:val="20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3" w:rsidRPr="002F2264" w:rsidRDefault="00316F73" w:rsidP="006353E1">
      <w:pPr>
        <w:spacing w:after="0"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0">
    <w:p w:rsidR="00316F73" w:rsidRPr="002F2264" w:rsidRDefault="00316F73" w:rsidP="006353E1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F" w:rsidRDefault="00DA3CFF">
    <w:pPr>
      <w:pStyle w:val="Cabealho"/>
    </w:pPr>
  </w:p>
  <w:p w:rsidR="00DA3CFF" w:rsidRPr="00CE56A8" w:rsidRDefault="00DA3CFF">
    <w:pPr>
      <w:pStyle w:val="Cabealho"/>
    </w:pPr>
  </w:p>
  <w:p w:rsidR="00DA3CFF" w:rsidRDefault="00DA3C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A8" w:rsidRDefault="00CE56A8">
    <w:pPr>
      <w:pStyle w:val="Cabealho"/>
    </w:pPr>
  </w:p>
  <w:tbl>
    <w:tblPr>
      <w:tblW w:w="9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961"/>
      <w:gridCol w:w="2409"/>
    </w:tblGrid>
    <w:tr w:rsidR="00CE56A8" w:rsidRPr="00553ADA" w:rsidTr="003B0AF9">
      <w:tc>
        <w:tcPr>
          <w:tcW w:w="25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E56A8" w:rsidRPr="00553ADA" w:rsidRDefault="00CC1785" w:rsidP="003B0AF9">
          <w:pPr>
            <w:spacing w:after="0" w:line="240" w:lineRule="auto"/>
            <w:ind w:left="720"/>
            <w:rPr>
              <w:bCs/>
            </w:rPr>
          </w:pPr>
          <w:r>
            <w:rPr>
              <w:bCs/>
              <w:noProof/>
              <w:lang w:eastAsia="pt-P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Tight wrapText="bothSides">
                  <wp:wrapPolygon edited="0">
                    <wp:start x="0" y="0"/>
                    <wp:lineTo x="0" y="20811"/>
                    <wp:lineTo x="21261" y="20811"/>
                    <wp:lineTo x="21261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E56A8" w:rsidRPr="006960E9" w:rsidRDefault="00CE56A8" w:rsidP="003B0AF9">
          <w:pPr>
            <w:spacing w:after="0" w:line="240" w:lineRule="auto"/>
            <w:ind w:left="720"/>
            <w:rPr>
              <w:bCs/>
              <w:sz w:val="12"/>
              <w:szCs w:val="12"/>
            </w:rPr>
          </w:pPr>
        </w:p>
        <w:p w:rsidR="00CE56A8" w:rsidRPr="00553ADA" w:rsidRDefault="00CE56A8" w:rsidP="003B0AF9">
          <w:pPr>
            <w:spacing w:after="0" w:line="240" w:lineRule="auto"/>
            <w:ind w:left="-108" w:right="-108"/>
            <w:jc w:val="center"/>
            <w:rPr>
              <w:bCs/>
              <w:sz w:val="22"/>
              <w:szCs w:val="22"/>
            </w:rPr>
          </w:pPr>
          <w:r w:rsidRPr="00553ADA">
            <w:rPr>
              <w:bCs/>
              <w:sz w:val="22"/>
              <w:szCs w:val="22"/>
            </w:rPr>
            <w:t>Agrupamento de Escolas de Pedrógão Grande</w:t>
          </w:r>
        </w:p>
        <w:p w:rsidR="00CE56A8" w:rsidRDefault="00CE56A8" w:rsidP="003B0AF9">
          <w:pPr>
            <w:spacing w:after="0" w:line="240" w:lineRule="auto"/>
            <w:ind w:left="720"/>
            <w:jc w:val="center"/>
            <w:rPr>
              <w:bCs/>
              <w:sz w:val="22"/>
              <w:szCs w:val="22"/>
            </w:rPr>
          </w:pPr>
          <w:r w:rsidRPr="00553ADA">
            <w:rPr>
              <w:bCs/>
              <w:sz w:val="22"/>
              <w:szCs w:val="22"/>
            </w:rPr>
            <w:t>Escola Básica Miguel Leitão de Andrada</w:t>
          </w:r>
        </w:p>
        <w:p w:rsidR="00CE56A8" w:rsidRPr="00CE56A8" w:rsidRDefault="00CE56A8" w:rsidP="003B0AF9">
          <w:pPr>
            <w:spacing w:after="0" w:line="240" w:lineRule="auto"/>
            <w:ind w:left="720"/>
            <w:jc w:val="center"/>
            <w:rPr>
              <w:bCs/>
              <w:sz w:val="22"/>
              <w:szCs w:val="22"/>
              <w:lang w:val="en-US"/>
            </w:rPr>
          </w:pPr>
          <w:r w:rsidRPr="00CE56A8">
            <w:rPr>
              <w:bCs/>
              <w:sz w:val="22"/>
              <w:szCs w:val="22"/>
              <w:lang w:val="en-US"/>
            </w:rPr>
            <w:t>Tel: 236 486 267</w:t>
          </w:r>
        </w:p>
        <w:p w:rsidR="00CE56A8" w:rsidRPr="00CE56A8" w:rsidRDefault="00CE56A8" w:rsidP="003B0AF9">
          <w:pPr>
            <w:spacing w:after="0" w:line="240" w:lineRule="auto"/>
            <w:ind w:left="360"/>
            <w:jc w:val="center"/>
            <w:rPr>
              <w:bCs/>
              <w:lang w:val="en-US"/>
            </w:rPr>
          </w:pPr>
          <w:r w:rsidRPr="00CE56A8">
            <w:rPr>
              <w:bCs/>
              <w:sz w:val="22"/>
              <w:szCs w:val="22"/>
              <w:lang w:val="en-US"/>
            </w:rPr>
            <w:t>Mail: geral</w:t>
          </w:r>
          <w:r w:rsidRPr="00CE56A8">
            <w:rPr>
              <w:rFonts w:ascii="Andalus" w:hAnsi="Andalus" w:cs="Andalus"/>
              <w:bCs/>
              <w:sz w:val="22"/>
              <w:szCs w:val="22"/>
              <w:lang w:val="en-US"/>
            </w:rPr>
            <w:t>@</w:t>
          </w:r>
          <w:r w:rsidRPr="00CE56A8">
            <w:rPr>
              <w:bCs/>
              <w:sz w:val="22"/>
              <w:szCs w:val="22"/>
              <w:lang w:val="en-US"/>
            </w:rPr>
            <w:t>agpedrogao.pt</w:t>
          </w:r>
        </w:p>
      </w:tc>
      <w:tc>
        <w:tcPr>
          <w:tcW w:w="240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CE56A8" w:rsidRPr="00CE56A8" w:rsidRDefault="00CE56A8" w:rsidP="003B0AF9">
          <w:pPr>
            <w:spacing w:after="0" w:line="240" w:lineRule="auto"/>
            <w:ind w:left="720"/>
            <w:rPr>
              <w:noProof/>
              <w:lang w:val="en-US" w:eastAsia="pt-PT"/>
            </w:rPr>
          </w:pPr>
        </w:p>
        <w:p w:rsidR="00CE56A8" w:rsidRPr="00553ADA" w:rsidRDefault="00CC1785" w:rsidP="003B0AF9">
          <w:pPr>
            <w:spacing w:after="0" w:line="240" w:lineRule="auto"/>
            <w:ind w:left="-108"/>
            <w:rPr>
              <w:bCs/>
            </w:rPr>
          </w:pPr>
          <w:r w:rsidRPr="000D10E3"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3" name="Imagem 1" descr="Cores_FundoBranco_semAssinatura_Le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es_FundoBranco_semAssinatura_Le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53E1" w:rsidRPr="00CE56A8" w:rsidRDefault="006353E1">
    <w:pPr>
      <w:pStyle w:val="Cabealho"/>
      <w:rPr>
        <w:b/>
      </w:rPr>
    </w:pPr>
  </w:p>
  <w:p w:rsidR="006353E1" w:rsidRPr="00CE56A8" w:rsidRDefault="00CE56A8" w:rsidP="00CE56A8">
    <w:pPr>
      <w:pStyle w:val="Cabealho"/>
      <w:jc w:val="center"/>
      <w:rPr>
        <w:b/>
      </w:rPr>
    </w:pPr>
    <w:r w:rsidRPr="00CE56A8">
      <w:rPr>
        <w:b/>
      </w:rPr>
      <w:t>Matrículas e Atualização processos dos alunos - 2018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2A"/>
    <w:multiLevelType w:val="hybridMultilevel"/>
    <w:tmpl w:val="8C08A2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6C3D"/>
    <w:multiLevelType w:val="hybridMultilevel"/>
    <w:tmpl w:val="96BC3DBC"/>
    <w:lvl w:ilvl="0" w:tplc="238E4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3616"/>
    <w:multiLevelType w:val="hybridMultilevel"/>
    <w:tmpl w:val="F8BCD372"/>
    <w:lvl w:ilvl="0" w:tplc="39583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120"/>
    <w:multiLevelType w:val="hybridMultilevel"/>
    <w:tmpl w:val="EABCF15E"/>
    <w:lvl w:ilvl="0" w:tplc="08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38B54393"/>
    <w:multiLevelType w:val="hybridMultilevel"/>
    <w:tmpl w:val="4B60F6BA"/>
    <w:lvl w:ilvl="0" w:tplc="BD7E0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01B1B"/>
    <w:multiLevelType w:val="hybridMultilevel"/>
    <w:tmpl w:val="2DE4F17E"/>
    <w:lvl w:ilvl="0" w:tplc="F7C2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7E013C"/>
    <w:multiLevelType w:val="hybridMultilevel"/>
    <w:tmpl w:val="021AF5D4"/>
    <w:lvl w:ilvl="0" w:tplc="F7C28C9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074741D"/>
    <w:multiLevelType w:val="hybridMultilevel"/>
    <w:tmpl w:val="5A6A084E"/>
    <w:lvl w:ilvl="0" w:tplc="DA0800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164080"/>
    <w:multiLevelType w:val="hybridMultilevel"/>
    <w:tmpl w:val="47F6043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512A5"/>
    <w:multiLevelType w:val="hybridMultilevel"/>
    <w:tmpl w:val="0292012E"/>
    <w:lvl w:ilvl="0" w:tplc="58427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E16A6"/>
    <w:multiLevelType w:val="hybridMultilevel"/>
    <w:tmpl w:val="A560FBD6"/>
    <w:lvl w:ilvl="0" w:tplc="BCB6214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221EB"/>
    <w:multiLevelType w:val="hybridMultilevel"/>
    <w:tmpl w:val="12FCB8F0"/>
    <w:lvl w:ilvl="0" w:tplc="BF801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46216"/>
    <w:multiLevelType w:val="hybridMultilevel"/>
    <w:tmpl w:val="B9E86B8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F12043"/>
    <w:multiLevelType w:val="hybridMultilevel"/>
    <w:tmpl w:val="BAD634E6"/>
    <w:lvl w:ilvl="0" w:tplc="6B506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95F4E"/>
    <w:multiLevelType w:val="hybridMultilevel"/>
    <w:tmpl w:val="D672934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955AC"/>
    <w:multiLevelType w:val="hybridMultilevel"/>
    <w:tmpl w:val="BC98B366"/>
    <w:lvl w:ilvl="0" w:tplc="F7C28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D3F3C"/>
    <w:multiLevelType w:val="hybridMultilevel"/>
    <w:tmpl w:val="2B32617A"/>
    <w:lvl w:ilvl="0" w:tplc="F7C28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3722D"/>
    <w:multiLevelType w:val="hybridMultilevel"/>
    <w:tmpl w:val="4B881388"/>
    <w:lvl w:ilvl="0" w:tplc="7F403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2"/>
  </w:num>
  <w:num w:numId="12">
    <w:abstractNumId w:val="15"/>
  </w:num>
  <w:num w:numId="13">
    <w:abstractNumId w:val="16"/>
  </w:num>
  <w:num w:numId="14">
    <w:abstractNumId w:val="6"/>
  </w:num>
  <w:num w:numId="15">
    <w:abstractNumId w:val="7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9C"/>
    <w:rsid w:val="0000292F"/>
    <w:rsid w:val="0001675A"/>
    <w:rsid w:val="00036C41"/>
    <w:rsid w:val="00055498"/>
    <w:rsid w:val="000561E8"/>
    <w:rsid w:val="00067C7E"/>
    <w:rsid w:val="000809E7"/>
    <w:rsid w:val="000B5A9B"/>
    <w:rsid w:val="000D3F7A"/>
    <w:rsid w:val="00112E3E"/>
    <w:rsid w:val="0012483B"/>
    <w:rsid w:val="0013084F"/>
    <w:rsid w:val="00155445"/>
    <w:rsid w:val="00155FC6"/>
    <w:rsid w:val="00177261"/>
    <w:rsid w:val="00194DA6"/>
    <w:rsid w:val="001F08F5"/>
    <w:rsid w:val="001F3B02"/>
    <w:rsid w:val="00203F9C"/>
    <w:rsid w:val="00205A66"/>
    <w:rsid w:val="002074B2"/>
    <w:rsid w:val="002110C0"/>
    <w:rsid w:val="002169E7"/>
    <w:rsid w:val="00244167"/>
    <w:rsid w:val="00244EE3"/>
    <w:rsid w:val="00250213"/>
    <w:rsid w:val="00250576"/>
    <w:rsid w:val="00263F2E"/>
    <w:rsid w:val="00273441"/>
    <w:rsid w:val="00285AD8"/>
    <w:rsid w:val="00286A87"/>
    <w:rsid w:val="00287E5B"/>
    <w:rsid w:val="002C66B5"/>
    <w:rsid w:val="002D4388"/>
    <w:rsid w:val="00300537"/>
    <w:rsid w:val="003038AC"/>
    <w:rsid w:val="0030408A"/>
    <w:rsid w:val="00310521"/>
    <w:rsid w:val="00312D67"/>
    <w:rsid w:val="00314A57"/>
    <w:rsid w:val="00316F73"/>
    <w:rsid w:val="00323A97"/>
    <w:rsid w:val="0033080E"/>
    <w:rsid w:val="00344047"/>
    <w:rsid w:val="00370A70"/>
    <w:rsid w:val="003A59C9"/>
    <w:rsid w:val="003A5FD5"/>
    <w:rsid w:val="003B0AF9"/>
    <w:rsid w:val="003B3C10"/>
    <w:rsid w:val="003D1C88"/>
    <w:rsid w:val="00405805"/>
    <w:rsid w:val="00405B57"/>
    <w:rsid w:val="00407615"/>
    <w:rsid w:val="00420FC2"/>
    <w:rsid w:val="00431C10"/>
    <w:rsid w:val="00465424"/>
    <w:rsid w:val="00465C8F"/>
    <w:rsid w:val="00471543"/>
    <w:rsid w:val="00491FE1"/>
    <w:rsid w:val="004A4606"/>
    <w:rsid w:val="004F7677"/>
    <w:rsid w:val="004F7982"/>
    <w:rsid w:val="00512DBE"/>
    <w:rsid w:val="00530AAA"/>
    <w:rsid w:val="00532264"/>
    <w:rsid w:val="0053340C"/>
    <w:rsid w:val="00550A5B"/>
    <w:rsid w:val="0055217E"/>
    <w:rsid w:val="00553ADA"/>
    <w:rsid w:val="00574212"/>
    <w:rsid w:val="00596AF3"/>
    <w:rsid w:val="005A4083"/>
    <w:rsid w:val="005B3CCE"/>
    <w:rsid w:val="005B3ECA"/>
    <w:rsid w:val="005C0ECC"/>
    <w:rsid w:val="005D2288"/>
    <w:rsid w:val="006006AA"/>
    <w:rsid w:val="006353E1"/>
    <w:rsid w:val="0064046B"/>
    <w:rsid w:val="006579AB"/>
    <w:rsid w:val="00674E06"/>
    <w:rsid w:val="00680272"/>
    <w:rsid w:val="006929F0"/>
    <w:rsid w:val="006960E9"/>
    <w:rsid w:val="00696CEC"/>
    <w:rsid w:val="006B2019"/>
    <w:rsid w:val="006B48FB"/>
    <w:rsid w:val="006C289B"/>
    <w:rsid w:val="00700267"/>
    <w:rsid w:val="00724DC3"/>
    <w:rsid w:val="00737852"/>
    <w:rsid w:val="00755441"/>
    <w:rsid w:val="00762B48"/>
    <w:rsid w:val="00776221"/>
    <w:rsid w:val="007878AB"/>
    <w:rsid w:val="007A1C36"/>
    <w:rsid w:val="007B23C3"/>
    <w:rsid w:val="007C0BDE"/>
    <w:rsid w:val="007D0616"/>
    <w:rsid w:val="007D0874"/>
    <w:rsid w:val="007D4D30"/>
    <w:rsid w:val="007E78D2"/>
    <w:rsid w:val="007F2687"/>
    <w:rsid w:val="00801C9A"/>
    <w:rsid w:val="00814190"/>
    <w:rsid w:val="00816E1F"/>
    <w:rsid w:val="00822BDD"/>
    <w:rsid w:val="008442E5"/>
    <w:rsid w:val="008644CC"/>
    <w:rsid w:val="00880388"/>
    <w:rsid w:val="00881304"/>
    <w:rsid w:val="008813DC"/>
    <w:rsid w:val="00887138"/>
    <w:rsid w:val="00887C9F"/>
    <w:rsid w:val="00890DAF"/>
    <w:rsid w:val="00894EAC"/>
    <w:rsid w:val="00895879"/>
    <w:rsid w:val="008A1506"/>
    <w:rsid w:val="008A21FB"/>
    <w:rsid w:val="008C5B71"/>
    <w:rsid w:val="008D4978"/>
    <w:rsid w:val="008D4B2F"/>
    <w:rsid w:val="008D55C2"/>
    <w:rsid w:val="008E424D"/>
    <w:rsid w:val="008E6EB8"/>
    <w:rsid w:val="008E7162"/>
    <w:rsid w:val="008F2A0C"/>
    <w:rsid w:val="008F30B1"/>
    <w:rsid w:val="00906DDA"/>
    <w:rsid w:val="00911843"/>
    <w:rsid w:val="00932502"/>
    <w:rsid w:val="00944591"/>
    <w:rsid w:val="009556D7"/>
    <w:rsid w:val="009574DF"/>
    <w:rsid w:val="00960EA4"/>
    <w:rsid w:val="00962AD6"/>
    <w:rsid w:val="0096312A"/>
    <w:rsid w:val="00964076"/>
    <w:rsid w:val="009922A0"/>
    <w:rsid w:val="009A654E"/>
    <w:rsid w:val="009B4E1E"/>
    <w:rsid w:val="009C34B3"/>
    <w:rsid w:val="009C4859"/>
    <w:rsid w:val="009F6B63"/>
    <w:rsid w:val="00A60A3B"/>
    <w:rsid w:val="00A642A6"/>
    <w:rsid w:val="00A71AA1"/>
    <w:rsid w:val="00A74361"/>
    <w:rsid w:val="00A75707"/>
    <w:rsid w:val="00A81280"/>
    <w:rsid w:val="00AE2E86"/>
    <w:rsid w:val="00AE35F6"/>
    <w:rsid w:val="00AF2616"/>
    <w:rsid w:val="00AF3654"/>
    <w:rsid w:val="00B00439"/>
    <w:rsid w:val="00B11CED"/>
    <w:rsid w:val="00B12DEB"/>
    <w:rsid w:val="00B1493D"/>
    <w:rsid w:val="00B152B6"/>
    <w:rsid w:val="00B22FB0"/>
    <w:rsid w:val="00B250F1"/>
    <w:rsid w:val="00B25F89"/>
    <w:rsid w:val="00B26EAD"/>
    <w:rsid w:val="00B334EE"/>
    <w:rsid w:val="00B53459"/>
    <w:rsid w:val="00B73FB4"/>
    <w:rsid w:val="00B94ACC"/>
    <w:rsid w:val="00BA5182"/>
    <w:rsid w:val="00BA74F3"/>
    <w:rsid w:val="00BC21F4"/>
    <w:rsid w:val="00BD4952"/>
    <w:rsid w:val="00BE4758"/>
    <w:rsid w:val="00BF2306"/>
    <w:rsid w:val="00BF2D94"/>
    <w:rsid w:val="00C179D0"/>
    <w:rsid w:val="00C224B0"/>
    <w:rsid w:val="00C24917"/>
    <w:rsid w:val="00C45678"/>
    <w:rsid w:val="00C63F4A"/>
    <w:rsid w:val="00C677AB"/>
    <w:rsid w:val="00C7291B"/>
    <w:rsid w:val="00C87D94"/>
    <w:rsid w:val="00C9533B"/>
    <w:rsid w:val="00CB238D"/>
    <w:rsid w:val="00CC1785"/>
    <w:rsid w:val="00CC2764"/>
    <w:rsid w:val="00CC3635"/>
    <w:rsid w:val="00CE56A8"/>
    <w:rsid w:val="00D27F5D"/>
    <w:rsid w:val="00D36347"/>
    <w:rsid w:val="00D51AF6"/>
    <w:rsid w:val="00D53F79"/>
    <w:rsid w:val="00D67542"/>
    <w:rsid w:val="00D67B29"/>
    <w:rsid w:val="00D7257A"/>
    <w:rsid w:val="00DA2F72"/>
    <w:rsid w:val="00DA319A"/>
    <w:rsid w:val="00DA3CFF"/>
    <w:rsid w:val="00DA7587"/>
    <w:rsid w:val="00DC148E"/>
    <w:rsid w:val="00DC2F18"/>
    <w:rsid w:val="00DE163A"/>
    <w:rsid w:val="00E16227"/>
    <w:rsid w:val="00E41966"/>
    <w:rsid w:val="00E4223A"/>
    <w:rsid w:val="00E5040E"/>
    <w:rsid w:val="00E647E9"/>
    <w:rsid w:val="00E765F6"/>
    <w:rsid w:val="00E856B3"/>
    <w:rsid w:val="00E870AC"/>
    <w:rsid w:val="00E94297"/>
    <w:rsid w:val="00E954F4"/>
    <w:rsid w:val="00EC3A09"/>
    <w:rsid w:val="00EC7285"/>
    <w:rsid w:val="00ED0B59"/>
    <w:rsid w:val="00ED223D"/>
    <w:rsid w:val="00EE227A"/>
    <w:rsid w:val="00EF38C4"/>
    <w:rsid w:val="00F104EC"/>
    <w:rsid w:val="00F17D9A"/>
    <w:rsid w:val="00F31006"/>
    <w:rsid w:val="00F452A4"/>
    <w:rsid w:val="00F50D2E"/>
    <w:rsid w:val="00F63480"/>
    <w:rsid w:val="00F678D5"/>
    <w:rsid w:val="00F81BAE"/>
    <w:rsid w:val="00F8201B"/>
    <w:rsid w:val="00F91CA0"/>
    <w:rsid w:val="00F9280E"/>
    <w:rsid w:val="00FB73A2"/>
    <w:rsid w:val="00FC1E39"/>
    <w:rsid w:val="00FC6D27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pPr>
      <w:spacing w:after="200" w:line="276" w:lineRule="auto"/>
    </w:pPr>
    <w:rPr>
      <w:color w:val="000000"/>
      <w:kern w:val="36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odapCarter">
    <w:name w:val="Rodapé Caráter"/>
    <w:basedOn w:val="Tipodeletrapredefinidodopargrafo"/>
    <w:uiPriority w:val="99"/>
    <w:rsid w:val="00E8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pPr>
      <w:spacing w:after="200" w:line="276" w:lineRule="auto"/>
    </w:pPr>
    <w:rPr>
      <w:color w:val="000000"/>
      <w:kern w:val="36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odapCarter">
    <w:name w:val="Rodapé Caráter"/>
    <w:basedOn w:val="Tipodeletrapredefinidodopargrafo"/>
    <w:uiPriority w:val="99"/>
    <w:rsid w:val="00E8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3</cp:revision>
  <cp:lastPrinted>2021-11-23T12:04:00Z</cp:lastPrinted>
  <dcterms:created xsi:type="dcterms:W3CDTF">2024-09-12T16:08:00Z</dcterms:created>
  <dcterms:modified xsi:type="dcterms:W3CDTF">2024-10-02T09:54:00Z</dcterms:modified>
</cp:coreProperties>
</file>