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23FD8">
        <w:rPr>
          <w:u w:val="single"/>
        </w:rPr>
        <w:t>7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30797D" w:rsidRPr="00D01425" w:rsidTr="0018587F">
        <w:tc>
          <w:tcPr>
            <w:tcW w:w="1900" w:type="dxa"/>
            <w:vAlign w:val="center"/>
          </w:tcPr>
          <w:p w:rsidR="0030797D" w:rsidRPr="0031296F" w:rsidRDefault="003079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1C6508" w:rsidRDefault="001C6508" w:rsidP="00BC62C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</w:t>
            </w:r>
            <w:r w:rsidR="009331B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="009331BB">
              <w:rPr>
                <w:b/>
                <w:sz w:val="18"/>
                <w:szCs w:val="18"/>
              </w:rPr>
              <w:t xml:space="preserve">Publicidade, </w:t>
            </w:r>
            <w:r w:rsidR="009331BB">
              <w:rPr>
                <w:sz w:val="18"/>
                <w:szCs w:val="18"/>
              </w:rPr>
              <w:t>qual a sua definição e objetivos</w:t>
            </w:r>
            <w:r>
              <w:rPr>
                <w:sz w:val="18"/>
                <w:szCs w:val="18"/>
              </w:rPr>
              <w:t>.</w:t>
            </w:r>
          </w:p>
          <w:p w:rsidR="0030797D" w:rsidRDefault="0030797D" w:rsidP="009331BB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 w:rsidR="009331BB">
              <w:rPr>
                <w:sz w:val="18"/>
                <w:szCs w:val="18"/>
              </w:rPr>
              <w:t>Saber onde se encontra</w:t>
            </w:r>
            <w:r w:rsidR="001653AF">
              <w:rPr>
                <w:sz w:val="18"/>
                <w:szCs w:val="18"/>
              </w:rPr>
              <w:t xml:space="preserve"> </w:t>
            </w:r>
            <w:r w:rsidR="009331BB">
              <w:rPr>
                <w:sz w:val="18"/>
                <w:szCs w:val="18"/>
              </w:rPr>
              <w:t xml:space="preserve">publicidade, ou seja quais os </w:t>
            </w:r>
            <w:r w:rsidR="009331BB" w:rsidRPr="009331BB">
              <w:rPr>
                <w:b/>
                <w:sz w:val="18"/>
                <w:szCs w:val="18"/>
              </w:rPr>
              <w:t>Media</w:t>
            </w:r>
            <w:r w:rsidR="009331BB">
              <w:rPr>
                <w:sz w:val="18"/>
                <w:szCs w:val="18"/>
              </w:rPr>
              <w:t xml:space="preserve"> que a difundem e como deve ser encarada.</w:t>
            </w:r>
          </w:p>
          <w:p w:rsidR="009331BB" w:rsidRPr="0031296F" w:rsidRDefault="009331BB" w:rsidP="001653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Como somos influenciados pela publicidade e como devemos reagir</w:t>
            </w:r>
            <w:r w:rsidR="001653AF"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Align w:val="center"/>
          </w:tcPr>
          <w:p w:rsidR="0030797D" w:rsidRPr="0031296F" w:rsidRDefault="0030797D" w:rsidP="005E4A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</w:t>
            </w:r>
            <w:r w:rsidR="005E4A4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="005E4A4B">
              <w:rPr>
                <w:b/>
                <w:sz w:val="18"/>
                <w:szCs w:val="18"/>
              </w:rPr>
              <w:t>Publicidade nos Media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30797D" w:rsidRPr="0031296F" w:rsidRDefault="003079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30797D" w:rsidRPr="00564A26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30797D" w:rsidRDefault="0030797D" w:rsidP="009509F6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30797D" w:rsidRPr="00564A26" w:rsidRDefault="0030797D" w:rsidP="001653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0B16">
              <w:rPr>
                <w:sz w:val="18"/>
                <w:szCs w:val="18"/>
              </w:rPr>
              <w:t xml:space="preserve">- </w:t>
            </w:r>
            <w:r w:rsidR="001653AF">
              <w:rPr>
                <w:sz w:val="18"/>
                <w:szCs w:val="18"/>
              </w:rPr>
              <w:t>Distinguir os diferentes tipos de publicidade</w:t>
            </w:r>
            <w:bookmarkStart w:id="0" w:name="_GoBack"/>
            <w:bookmarkEnd w:id="0"/>
            <w:r w:rsidR="00CA0B16">
              <w:rPr>
                <w:sz w:val="18"/>
                <w:szCs w:val="18"/>
              </w:rPr>
              <w:t>.</w:t>
            </w:r>
          </w:p>
        </w:tc>
        <w:tc>
          <w:tcPr>
            <w:tcW w:w="1780" w:type="dxa"/>
            <w:vAlign w:val="center"/>
          </w:tcPr>
          <w:p w:rsidR="0030797D" w:rsidRPr="0031296F" w:rsidRDefault="003079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30797D" w:rsidRPr="0031296F" w:rsidRDefault="003079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296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987B04" w:rsidRPr="00D01425" w:rsidTr="00987B04">
        <w:trPr>
          <w:trHeight w:val="928"/>
        </w:trPr>
        <w:tc>
          <w:tcPr>
            <w:tcW w:w="1900" w:type="dxa"/>
            <w:vAlign w:val="center"/>
          </w:tcPr>
          <w:p w:rsidR="00987B04" w:rsidRPr="009852F5" w:rsidRDefault="00987B0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987B04" w:rsidRPr="009852F5" w:rsidRDefault="00987B04" w:rsidP="00DA6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navegação na Internet e saber adotar comportamentos capazes de os minimizar ou eliminar.</w:t>
            </w:r>
          </w:p>
        </w:tc>
        <w:tc>
          <w:tcPr>
            <w:tcW w:w="1924" w:type="dxa"/>
            <w:vMerge w:val="restart"/>
            <w:vAlign w:val="center"/>
          </w:tcPr>
          <w:p w:rsidR="00987B04" w:rsidRPr="009852F5" w:rsidRDefault="00987B04" w:rsidP="009642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Noções prévias, desenvolvimento do </w:t>
            </w:r>
            <w:proofErr w:type="spellStart"/>
            <w:r>
              <w:rPr>
                <w:sz w:val="18"/>
                <w:szCs w:val="18"/>
              </w:rPr>
              <w:t>kahoot</w:t>
            </w:r>
            <w:proofErr w:type="spellEnd"/>
            <w:r>
              <w:rPr>
                <w:sz w:val="18"/>
                <w:szCs w:val="18"/>
              </w:rPr>
              <w:t xml:space="preserve"> “</w:t>
            </w:r>
            <w:r w:rsidRPr="00707FFE">
              <w:rPr>
                <w:b/>
                <w:sz w:val="18"/>
                <w:szCs w:val="18"/>
              </w:rPr>
              <w:t>Tecnologias de Informação – Mecanismos de Segurança</w:t>
            </w:r>
            <w:r>
              <w:rPr>
                <w:sz w:val="18"/>
                <w:szCs w:val="18"/>
              </w:rPr>
              <w:t>” e consolidação das aprendizagens à medida que o mesmo se foi desenvolvendo e quando concluído.</w:t>
            </w:r>
          </w:p>
        </w:tc>
        <w:tc>
          <w:tcPr>
            <w:tcW w:w="1973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987B04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987B04" w:rsidRPr="00564A26" w:rsidRDefault="00987B04" w:rsidP="00A64C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</w:tc>
        <w:tc>
          <w:tcPr>
            <w:tcW w:w="1780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2F5">
              <w:rPr>
                <w:sz w:val="18"/>
                <w:szCs w:val="18"/>
              </w:rPr>
              <w:t>1.º Período letivo</w:t>
            </w:r>
          </w:p>
        </w:tc>
      </w:tr>
      <w:tr w:rsidR="00987B04" w:rsidRPr="00D01425" w:rsidTr="0018587F">
        <w:trPr>
          <w:trHeight w:val="927"/>
        </w:trPr>
        <w:tc>
          <w:tcPr>
            <w:tcW w:w="1900" w:type="dxa"/>
            <w:vAlign w:val="center"/>
          </w:tcPr>
          <w:p w:rsidR="00987B04" w:rsidRPr="009852F5" w:rsidRDefault="00987B04" w:rsidP="008A096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987B04" w:rsidRDefault="00987B04" w:rsidP="00DA64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87B04" w:rsidRDefault="00987B04" w:rsidP="009642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987B04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987B04" w:rsidRPr="00564A26" w:rsidRDefault="00987B04" w:rsidP="008A0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987B04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987B04" w:rsidRPr="009852F5" w:rsidRDefault="00987B04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87B04" w:rsidRPr="00D01425" w:rsidTr="00987B04">
        <w:trPr>
          <w:trHeight w:val="2362"/>
        </w:trPr>
        <w:tc>
          <w:tcPr>
            <w:tcW w:w="1900" w:type="dxa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987B04" w:rsidRPr="00D1467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987B04" w:rsidRPr="009852F5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987B04" w:rsidRPr="00564A26" w:rsidRDefault="00987B04" w:rsidP="006140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987B04" w:rsidRPr="009852F5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987B04" w:rsidRPr="00D01425" w:rsidTr="0018587F">
        <w:trPr>
          <w:trHeight w:val="2361"/>
        </w:trPr>
        <w:tc>
          <w:tcPr>
            <w:tcW w:w="1900" w:type="dxa"/>
            <w:vAlign w:val="center"/>
          </w:tcPr>
          <w:p w:rsidR="00987B04" w:rsidRPr="009852F5" w:rsidRDefault="00987B04" w:rsidP="006140F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987B04" w:rsidRPr="00564A26" w:rsidRDefault="00987B04" w:rsidP="006140F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987B04" w:rsidRDefault="00987B04" w:rsidP="006140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BB65F5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9B" w:rsidRDefault="0056459B" w:rsidP="006D756C">
      <w:pPr>
        <w:spacing w:after="0" w:line="240" w:lineRule="auto"/>
      </w:pPr>
      <w:r>
        <w:separator/>
      </w:r>
    </w:p>
  </w:endnote>
  <w:endnote w:type="continuationSeparator" w:id="0">
    <w:p w:rsidR="0056459B" w:rsidRDefault="0056459B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9B" w:rsidRDefault="0056459B" w:rsidP="006D756C">
      <w:pPr>
        <w:spacing w:after="0" w:line="240" w:lineRule="auto"/>
      </w:pPr>
      <w:r>
        <w:separator/>
      </w:r>
    </w:p>
  </w:footnote>
  <w:footnote w:type="continuationSeparator" w:id="0">
    <w:p w:rsidR="0056459B" w:rsidRDefault="0056459B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1653AF" w:rsidRPr="001653AF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1653AF" w:rsidRPr="001653AF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41004"/>
    <w:rsid w:val="00072E9B"/>
    <w:rsid w:val="001653AF"/>
    <w:rsid w:val="00165B05"/>
    <w:rsid w:val="0018587F"/>
    <w:rsid w:val="001962C9"/>
    <w:rsid w:val="001A45AA"/>
    <w:rsid w:val="001C6508"/>
    <w:rsid w:val="001F4A8A"/>
    <w:rsid w:val="00261BF6"/>
    <w:rsid w:val="00267389"/>
    <w:rsid w:val="002F07AF"/>
    <w:rsid w:val="0030797D"/>
    <w:rsid w:val="0031296F"/>
    <w:rsid w:val="00340DE3"/>
    <w:rsid w:val="0036047C"/>
    <w:rsid w:val="0040162E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E7F54"/>
    <w:rsid w:val="00800C28"/>
    <w:rsid w:val="008B3F08"/>
    <w:rsid w:val="008B4FF6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B06507"/>
    <w:rsid w:val="00B11DA2"/>
    <w:rsid w:val="00B167B6"/>
    <w:rsid w:val="00B469A5"/>
    <w:rsid w:val="00B91A74"/>
    <w:rsid w:val="00BA4B76"/>
    <w:rsid w:val="00BB65F5"/>
    <w:rsid w:val="00BC62CD"/>
    <w:rsid w:val="00C23FD8"/>
    <w:rsid w:val="00C32CF7"/>
    <w:rsid w:val="00C65221"/>
    <w:rsid w:val="00C712E8"/>
    <w:rsid w:val="00CA0B16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535E-80CD-42E5-833C-A54A7BC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3581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4</cp:revision>
  <dcterms:created xsi:type="dcterms:W3CDTF">2020-12-19T17:49:00Z</dcterms:created>
  <dcterms:modified xsi:type="dcterms:W3CDTF">2020-12-19T18:11:00Z</dcterms:modified>
</cp:coreProperties>
</file>